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8" w:type="dxa"/>
        <w:tblInd w:w="-640" w:type="dxa"/>
        <w:tblLook w:val="01E0" w:firstRow="1" w:lastRow="1" w:firstColumn="1" w:lastColumn="1" w:noHBand="0" w:noVBand="0"/>
      </w:tblPr>
      <w:tblGrid>
        <w:gridCol w:w="4675"/>
        <w:gridCol w:w="5643"/>
      </w:tblGrid>
      <w:tr w:rsidR="00B65E0F" w:rsidRPr="00943E62" w:rsidTr="004A7C7D">
        <w:tc>
          <w:tcPr>
            <w:tcW w:w="4675" w:type="dxa"/>
          </w:tcPr>
          <w:p w:rsidR="00B65E0F" w:rsidRPr="00943E62" w:rsidRDefault="00B65E0F" w:rsidP="004A7C7D">
            <w:pPr>
              <w:spacing w:after="0" w:line="240" w:lineRule="auto"/>
              <w:jc w:val="center"/>
              <w:rPr>
                <w:rFonts w:ascii="Times New Roman" w:eastAsia="Times New Roman" w:hAnsi="Times New Roman"/>
                <w:sz w:val="26"/>
                <w:szCs w:val="26"/>
                <w:lang w:val="nl-NL"/>
              </w:rPr>
            </w:pPr>
            <w:r w:rsidRPr="00943E62">
              <w:rPr>
                <w:rFonts w:ascii="Times New Roman" w:eastAsia="Times New Roman" w:hAnsi="Times New Roman"/>
                <w:sz w:val="26"/>
                <w:szCs w:val="26"/>
                <w:lang w:val="nl-NL"/>
              </w:rPr>
              <w:t xml:space="preserve">CỤC </w:t>
            </w:r>
            <w:r>
              <w:rPr>
                <w:rFonts w:ascii="Times New Roman" w:eastAsia="Times New Roman" w:hAnsi="Times New Roman"/>
                <w:sz w:val="26"/>
                <w:szCs w:val="26"/>
                <w:lang w:val="vi-VN"/>
              </w:rPr>
              <w:t>THADS TỈNH BẮC NINH</w:t>
            </w:r>
            <w:r w:rsidRPr="00943E62">
              <w:rPr>
                <w:rFonts w:ascii="Times New Roman" w:eastAsia="Times New Roman" w:hAnsi="Times New Roman"/>
                <w:sz w:val="26"/>
                <w:szCs w:val="26"/>
                <w:lang w:val="nl-NL"/>
              </w:rPr>
              <w:t xml:space="preserve"> </w:t>
            </w:r>
          </w:p>
        </w:tc>
        <w:tc>
          <w:tcPr>
            <w:tcW w:w="5643" w:type="dxa"/>
          </w:tcPr>
          <w:p w:rsidR="00B65E0F" w:rsidRPr="00943E62" w:rsidRDefault="00B65E0F" w:rsidP="004A7C7D">
            <w:pPr>
              <w:spacing w:after="0" w:line="240" w:lineRule="auto"/>
              <w:jc w:val="center"/>
              <w:rPr>
                <w:rFonts w:ascii="Times New Roman" w:eastAsia="Times New Roman" w:hAnsi="Times New Roman"/>
                <w:b/>
                <w:sz w:val="26"/>
                <w:szCs w:val="26"/>
                <w:lang w:val="nl-NL"/>
              </w:rPr>
            </w:pPr>
            <w:r w:rsidRPr="00943E62">
              <w:rPr>
                <w:rFonts w:ascii="Times New Roman" w:eastAsia="Times New Roman" w:hAnsi="Times New Roman"/>
                <w:b/>
                <w:sz w:val="26"/>
                <w:szCs w:val="26"/>
                <w:lang w:val="nl-NL"/>
              </w:rPr>
              <w:t>CỘNG HOÀ XÃ HỘI CHỦ NGHĨA VIỆT NAM</w:t>
            </w:r>
          </w:p>
        </w:tc>
      </w:tr>
      <w:tr w:rsidR="00B65E0F" w:rsidRPr="00943E62" w:rsidTr="004A7C7D">
        <w:tc>
          <w:tcPr>
            <w:tcW w:w="4675" w:type="dxa"/>
          </w:tcPr>
          <w:p w:rsidR="00B65E0F" w:rsidRPr="00943E62" w:rsidRDefault="00B65E0F" w:rsidP="004A7C7D">
            <w:pPr>
              <w:spacing w:after="0" w:line="240" w:lineRule="auto"/>
              <w:jc w:val="center"/>
              <w:rPr>
                <w:rFonts w:ascii="Times New Roman" w:eastAsia="Times New Roman" w:hAnsi="Times New Roman"/>
                <w:b/>
                <w:sz w:val="26"/>
                <w:szCs w:val="26"/>
                <w:lang w:val="nl-NL"/>
              </w:rPr>
            </w:pPr>
            <w:r w:rsidRPr="00943E62">
              <w:rPr>
                <w:rFonts w:ascii="Times New Roman" w:eastAsia="Times New Roman" w:hAnsi="Times New Roman"/>
                <w:b/>
                <w:sz w:val="26"/>
                <w:szCs w:val="26"/>
                <w:lang w:val="nl-NL"/>
              </w:rPr>
              <w:t>CHI CỤC THI HÀNH ÁN DÂN SỰ</w:t>
            </w:r>
          </w:p>
          <w:p w:rsidR="00B65E0F" w:rsidRPr="006F5C22" w:rsidRDefault="00B65E0F" w:rsidP="004A7C7D">
            <w:pPr>
              <w:spacing w:after="0" w:line="240" w:lineRule="auto"/>
              <w:jc w:val="center"/>
              <w:rPr>
                <w:rFonts w:ascii="Times New Roman" w:eastAsia="Times New Roman" w:hAnsi="Times New Roman"/>
                <w:sz w:val="26"/>
                <w:szCs w:val="26"/>
                <w:lang w:val="vi-VN"/>
              </w:rPr>
            </w:pPr>
            <w:r>
              <w:rPr>
                <w:rFonts w:ascii="Times New Roman" w:eastAsia="Times New Roman" w:hAnsi="Times New Roman"/>
                <w:b/>
                <w:sz w:val="26"/>
                <w:szCs w:val="26"/>
              </w:rPr>
              <w:t>THỊ XÃ</w:t>
            </w:r>
            <w:r w:rsidRPr="00943E62">
              <w:rPr>
                <w:rFonts w:ascii="Times New Roman" w:eastAsia="Times New Roman" w:hAnsi="Times New Roman"/>
                <w:b/>
                <w:sz w:val="26"/>
                <w:szCs w:val="26"/>
              </w:rPr>
              <w:t xml:space="preserve"> </w:t>
            </w:r>
            <w:r>
              <w:rPr>
                <w:rFonts w:ascii="Times New Roman" w:eastAsia="Times New Roman" w:hAnsi="Times New Roman"/>
                <w:b/>
                <w:sz w:val="26"/>
                <w:szCs w:val="26"/>
                <w:lang w:val="vi-VN"/>
              </w:rPr>
              <w:t>THUẬN THÀNH</w:t>
            </w:r>
          </w:p>
        </w:tc>
        <w:tc>
          <w:tcPr>
            <w:tcW w:w="5643" w:type="dxa"/>
          </w:tcPr>
          <w:p w:rsidR="00B65E0F" w:rsidRPr="00943E62" w:rsidRDefault="00B65E0F" w:rsidP="004A7C7D">
            <w:pPr>
              <w:spacing w:after="0" w:line="240" w:lineRule="auto"/>
              <w:jc w:val="center"/>
              <w:rPr>
                <w:rFonts w:ascii="Times New Roman" w:eastAsia="Times New Roman" w:hAnsi="Times New Roman"/>
                <w:b/>
                <w:sz w:val="26"/>
                <w:szCs w:val="26"/>
              </w:rPr>
            </w:pPr>
            <w:r>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718820</wp:posOffset>
                      </wp:positionH>
                      <wp:positionV relativeFrom="paragraph">
                        <wp:posOffset>232410</wp:posOffset>
                      </wp:positionV>
                      <wp:extent cx="1943100" cy="0"/>
                      <wp:effectExtent l="9525"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8.3pt" to="20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"/>
                  </w:pict>
                </mc:Fallback>
              </mc:AlternateContent>
            </w:r>
            <w:r w:rsidRPr="00943E62">
              <w:rPr>
                <w:rFonts w:ascii="Times New Roman" w:eastAsia="Times New Roman" w:hAnsi="Times New Roman"/>
                <w:b/>
                <w:sz w:val="26"/>
                <w:szCs w:val="26"/>
              </w:rPr>
              <w:t>Độc lập - Tự do - Hạnh phúc</w:t>
            </w:r>
          </w:p>
        </w:tc>
      </w:tr>
      <w:tr w:rsidR="00B65E0F" w:rsidRPr="00943E62" w:rsidTr="004A7C7D">
        <w:tc>
          <w:tcPr>
            <w:tcW w:w="4675" w:type="dxa"/>
          </w:tcPr>
          <w:p w:rsidR="00B65E0F" w:rsidRPr="00943E62" w:rsidRDefault="00B65E0F" w:rsidP="004A7C7D">
            <w:pPr>
              <w:spacing w:after="0" w:line="240" w:lineRule="auto"/>
              <w:jc w:val="center"/>
              <w:rPr>
                <w:rFonts w:ascii="Times New Roman" w:eastAsia="Times New Roman" w:hAnsi="Times New Roman"/>
                <w:b/>
                <w:sz w:val="26"/>
                <w:szCs w:val="26"/>
              </w:rPr>
            </w:pPr>
            <w:r>
              <w:rPr>
                <w:rFonts w:ascii="Times New Roman" w:eastAsia="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770255</wp:posOffset>
                      </wp:positionH>
                      <wp:positionV relativeFrom="paragraph">
                        <wp:posOffset>13970</wp:posOffset>
                      </wp:positionV>
                      <wp:extent cx="1143000" cy="0"/>
                      <wp:effectExtent l="6985" t="9525" r="1206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1pt" to="150.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" strokeweight="1pt"/>
                  </w:pict>
                </mc:Fallback>
              </mc:AlternateContent>
            </w:r>
          </w:p>
        </w:tc>
        <w:tc>
          <w:tcPr>
            <w:tcW w:w="5643" w:type="dxa"/>
          </w:tcPr>
          <w:p w:rsidR="00B65E0F" w:rsidRPr="00943E62" w:rsidRDefault="00B65E0F" w:rsidP="004A7C7D">
            <w:pPr>
              <w:spacing w:after="0" w:line="240" w:lineRule="auto"/>
              <w:jc w:val="center"/>
              <w:rPr>
                <w:rFonts w:ascii="Times New Roman" w:eastAsia="Times New Roman" w:hAnsi="Times New Roman"/>
                <w:b/>
                <w:sz w:val="26"/>
                <w:szCs w:val="26"/>
              </w:rPr>
            </w:pPr>
          </w:p>
        </w:tc>
      </w:tr>
      <w:tr w:rsidR="00B65E0F" w:rsidRPr="00943E62" w:rsidTr="004A7C7D">
        <w:tc>
          <w:tcPr>
            <w:tcW w:w="4675" w:type="dxa"/>
          </w:tcPr>
          <w:p w:rsidR="00B65E0F" w:rsidRPr="00943E62" w:rsidRDefault="00B65E0F" w:rsidP="004A7C7D">
            <w:pPr>
              <w:spacing w:after="0" w:line="240" w:lineRule="auto"/>
              <w:jc w:val="center"/>
              <w:rPr>
                <w:rFonts w:ascii="Times New Roman" w:eastAsia="Times New Roman" w:hAnsi="Times New Roman"/>
                <w:sz w:val="26"/>
                <w:szCs w:val="26"/>
                <w:lang w:val="nl-NL"/>
              </w:rPr>
            </w:pPr>
            <w:r w:rsidRPr="00943E62">
              <w:rPr>
                <w:rFonts w:ascii="Times New Roman" w:eastAsia="Times New Roman" w:hAnsi="Times New Roman"/>
                <w:sz w:val="26"/>
                <w:szCs w:val="26"/>
                <w:lang w:val="nl-NL"/>
              </w:rPr>
              <w:t xml:space="preserve">Số: </w:t>
            </w:r>
            <w:r>
              <w:rPr>
                <w:rFonts w:ascii="Times New Roman" w:eastAsia="Times New Roman" w:hAnsi="Times New Roman"/>
                <w:sz w:val="26"/>
                <w:szCs w:val="26"/>
                <w:lang w:val="nl-NL"/>
              </w:rPr>
              <w:t>71</w:t>
            </w:r>
            <w:r w:rsidRPr="00943E62">
              <w:rPr>
                <w:rFonts w:ascii="Times New Roman" w:eastAsia="Times New Roman" w:hAnsi="Times New Roman"/>
                <w:sz w:val="26"/>
                <w:szCs w:val="26"/>
                <w:lang w:val="nl-NL"/>
              </w:rPr>
              <w:t>/TB-</w:t>
            </w:r>
            <w:r>
              <w:rPr>
                <w:rFonts w:ascii="Times New Roman" w:eastAsia="Times New Roman" w:hAnsi="Times New Roman"/>
                <w:sz w:val="26"/>
                <w:szCs w:val="26"/>
                <w:lang w:val="nl-NL"/>
              </w:rPr>
              <w:t>CC</w:t>
            </w:r>
            <w:r w:rsidRPr="00943E62">
              <w:rPr>
                <w:rFonts w:ascii="Times New Roman" w:eastAsia="Times New Roman" w:hAnsi="Times New Roman"/>
                <w:sz w:val="26"/>
                <w:szCs w:val="26"/>
                <w:lang w:val="nl-NL"/>
              </w:rPr>
              <w:t>THADS</w:t>
            </w:r>
          </w:p>
        </w:tc>
        <w:tc>
          <w:tcPr>
            <w:tcW w:w="5643" w:type="dxa"/>
          </w:tcPr>
          <w:p w:rsidR="00B65E0F" w:rsidRPr="00943E62" w:rsidRDefault="00B65E0F" w:rsidP="004A7C7D">
            <w:pPr>
              <w:spacing w:after="0" w:line="240" w:lineRule="auto"/>
              <w:rPr>
                <w:rFonts w:ascii="Times New Roman" w:eastAsia="Times New Roman" w:hAnsi="Times New Roman"/>
                <w:b/>
                <w:i/>
                <w:sz w:val="26"/>
                <w:szCs w:val="26"/>
                <w:lang w:val="nl-NL"/>
              </w:rPr>
            </w:pPr>
            <w:r w:rsidRPr="00943E62">
              <w:rPr>
                <w:rFonts w:ascii="Times New Roman" w:eastAsia="Times New Roman" w:hAnsi="Times New Roman"/>
                <w:i/>
                <w:sz w:val="26"/>
                <w:szCs w:val="26"/>
                <w:lang w:val="nl-NL"/>
              </w:rPr>
              <w:t xml:space="preserve">            </w:t>
            </w:r>
            <w:r>
              <w:rPr>
                <w:rFonts w:ascii="Times New Roman" w:eastAsia="Times New Roman" w:hAnsi="Times New Roman"/>
                <w:i/>
                <w:sz w:val="26"/>
                <w:szCs w:val="26"/>
                <w:lang w:val="vi-VN"/>
              </w:rPr>
              <w:t>Thuận Thành</w:t>
            </w:r>
            <w:r w:rsidRPr="00943E62">
              <w:rPr>
                <w:rFonts w:ascii="Times New Roman" w:eastAsia="Times New Roman" w:hAnsi="Times New Roman"/>
                <w:i/>
                <w:sz w:val="26"/>
                <w:szCs w:val="26"/>
                <w:lang w:val="nl-NL"/>
              </w:rPr>
              <w:t xml:space="preserve">, ngày </w:t>
            </w:r>
            <w:r>
              <w:rPr>
                <w:rFonts w:ascii="Times New Roman" w:eastAsia="Times New Roman" w:hAnsi="Times New Roman"/>
                <w:i/>
                <w:sz w:val="26"/>
                <w:szCs w:val="26"/>
                <w:lang w:val="nl-NL"/>
              </w:rPr>
              <w:t>01</w:t>
            </w:r>
            <w:r w:rsidRPr="00943E62">
              <w:rPr>
                <w:rFonts w:ascii="Times New Roman" w:eastAsia="Times New Roman" w:hAnsi="Times New Roman"/>
                <w:i/>
                <w:sz w:val="26"/>
                <w:szCs w:val="26"/>
                <w:lang w:val="nl-NL"/>
              </w:rPr>
              <w:t xml:space="preserve"> tháng </w:t>
            </w:r>
            <w:r>
              <w:rPr>
                <w:rFonts w:ascii="Times New Roman" w:eastAsia="Times New Roman" w:hAnsi="Times New Roman"/>
                <w:i/>
                <w:sz w:val="26"/>
                <w:szCs w:val="26"/>
                <w:lang w:val="nl-NL"/>
              </w:rPr>
              <w:t>02</w:t>
            </w:r>
            <w:r w:rsidRPr="00943E62">
              <w:rPr>
                <w:rFonts w:ascii="Times New Roman" w:eastAsia="Times New Roman" w:hAnsi="Times New Roman"/>
                <w:i/>
                <w:sz w:val="26"/>
                <w:szCs w:val="26"/>
                <w:lang w:val="nl-NL"/>
              </w:rPr>
              <w:t xml:space="preserve"> năm 202</w:t>
            </w:r>
            <w:r>
              <w:rPr>
                <w:rFonts w:ascii="Times New Roman" w:eastAsia="Times New Roman" w:hAnsi="Times New Roman"/>
                <w:i/>
                <w:sz w:val="26"/>
                <w:szCs w:val="26"/>
                <w:lang w:val="nl-NL"/>
              </w:rPr>
              <w:t>4</w:t>
            </w:r>
          </w:p>
        </w:tc>
      </w:tr>
    </w:tbl>
    <w:p w:rsidR="00B65E0F" w:rsidRPr="00EC3762" w:rsidRDefault="00B65E0F" w:rsidP="00B65E0F">
      <w:pPr>
        <w:spacing w:after="0" w:line="240" w:lineRule="auto"/>
        <w:jc w:val="center"/>
        <w:rPr>
          <w:rFonts w:ascii="Times New Roman" w:eastAsia="Times New Roman" w:hAnsi="Times New Roman"/>
          <w:b/>
          <w:sz w:val="28"/>
          <w:szCs w:val="28"/>
          <w:lang w:val="nl-NL"/>
        </w:rPr>
      </w:pPr>
    </w:p>
    <w:p w:rsidR="00B65E0F" w:rsidRPr="00EC3762" w:rsidRDefault="00B65E0F" w:rsidP="00B65E0F">
      <w:pPr>
        <w:spacing w:after="0" w:line="240" w:lineRule="auto"/>
        <w:jc w:val="center"/>
        <w:rPr>
          <w:rFonts w:ascii="Times New Roman" w:eastAsia="Times New Roman" w:hAnsi="Times New Roman"/>
          <w:b/>
          <w:sz w:val="28"/>
          <w:szCs w:val="28"/>
          <w:lang w:val="nl-NL"/>
        </w:rPr>
      </w:pPr>
    </w:p>
    <w:p w:rsidR="00B65E0F" w:rsidRPr="00EC3762" w:rsidRDefault="00B65E0F" w:rsidP="00B65E0F">
      <w:pPr>
        <w:spacing w:after="0" w:line="240" w:lineRule="auto"/>
        <w:jc w:val="center"/>
        <w:rPr>
          <w:rFonts w:ascii="Times New Roman" w:eastAsia="Times New Roman" w:hAnsi="Times New Roman"/>
          <w:b/>
          <w:sz w:val="28"/>
          <w:szCs w:val="28"/>
          <w:lang w:val="nl-NL"/>
        </w:rPr>
      </w:pPr>
      <w:r w:rsidRPr="00EC3762">
        <w:rPr>
          <w:rFonts w:ascii="Times New Roman" w:eastAsia="Times New Roman" w:hAnsi="Times New Roman"/>
          <w:b/>
          <w:sz w:val="28"/>
          <w:szCs w:val="28"/>
          <w:lang w:val="nl-NL"/>
        </w:rPr>
        <w:t xml:space="preserve">THÔNG BÁO </w:t>
      </w:r>
    </w:p>
    <w:p w:rsidR="00B65E0F" w:rsidRPr="00EC3762" w:rsidRDefault="00B65E0F" w:rsidP="00B65E0F">
      <w:pPr>
        <w:spacing w:after="0" w:line="240" w:lineRule="auto"/>
        <w:jc w:val="center"/>
        <w:rPr>
          <w:rFonts w:ascii="Times New Roman" w:eastAsia="Times New Roman" w:hAnsi="Times New Roman"/>
          <w:b/>
          <w:sz w:val="28"/>
          <w:szCs w:val="28"/>
          <w:lang w:val="nl-NL"/>
        </w:rPr>
      </w:pPr>
      <w:r w:rsidRPr="00EC3762">
        <w:rPr>
          <w:rFonts w:ascii="Times New Roman" w:eastAsia="Times New Roman" w:hAnsi="Times New Roman"/>
          <w:b/>
          <w:sz w:val="28"/>
          <w:szCs w:val="28"/>
          <w:lang w:val="nl-NL"/>
        </w:rPr>
        <w:t xml:space="preserve">Về việc lựa chọn tổ chức bán đấu giá tài sản </w:t>
      </w:r>
    </w:p>
    <w:p w:rsidR="00B65E0F" w:rsidRPr="00EC3762" w:rsidRDefault="00B65E0F" w:rsidP="00B65E0F">
      <w:pPr>
        <w:spacing w:after="0" w:line="240" w:lineRule="auto"/>
        <w:jc w:val="both"/>
        <w:rPr>
          <w:rFonts w:ascii="Times New Roman" w:eastAsia="Times New Roman" w:hAnsi="Times New Roman"/>
          <w:sz w:val="28"/>
          <w:szCs w:val="28"/>
          <w:lang w:val="nl-NL"/>
        </w:rPr>
      </w:pPr>
      <w:r>
        <w:rPr>
          <w:rFonts w:ascii="Times New Roman" w:eastAsia="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2353945</wp:posOffset>
                </wp:positionH>
                <wp:positionV relativeFrom="paragraph">
                  <wp:posOffset>54610</wp:posOffset>
                </wp:positionV>
                <wp:extent cx="1487805" cy="9525"/>
                <wp:effectExtent l="6350"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780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5pt,4.3pt" to="30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"/>
            </w:pict>
          </mc:Fallback>
        </mc:AlternateContent>
      </w:r>
      <w:r w:rsidRPr="00EC3762">
        <w:rPr>
          <w:rFonts w:ascii="Times New Roman" w:eastAsia="Times New Roman" w:hAnsi="Times New Roman"/>
          <w:sz w:val="28"/>
          <w:szCs w:val="28"/>
          <w:lang w:val="nl-NL"/>
        </w:rPr>
        <w:tab/>
      </w:r>
      <w:r w:rsidRPr="00EC3762">
        <w:rPr>
          <w:rFonts w:ascii="Times New Roman" w:eastAsia="Times New Roman" w:hAnsi="Times New Roman"/>
          <w:sz w:val="28"/>
          <w:szCs w:val="28"/>
          <w:lang w:val="nl-NL"/>
        </w:rPr>
        <w:tab/>
      </w:r>
      <w:r w:rsidRPr="00EC3762">
        <w:rPr>
          <w:rFonts w:ascii="Times New Roman" w:eastAsia="Times New Roman" w:hAnsi="Times New Roman"/>
          <w:bCs/>
          <w:i/>
          <w:sz w:val="28"/>
          <w:szCs w:val="28"/>
          <w:lang w:val="nl-NL"/>
        </w:rPr>
        <w:t xml:space="preserve">   </w:t>
      </w:r>
    </w:p>
    <w:p w:rsidR="00B65E0F" w:rsidRPr="00EC3762" w:rsidRDefault="00B65E0F" w:rsidP="00B65E0F">
      <w:pPr>
        <w:spacing w:after="0" w:line="240" w:lineRule="auto"/>
        <w:ind w:firstLine="720"/>
        <w:jc w:val="both"/>
        <w:rPr>
          <w:rFonts w:ascii="Times New Roman" w:eastAsia="Times New Roman" w:hAnsi="Times New Roman"/>
          <w:i/>
          <w:sz w:val="28"/>
          <w:szCs w:val="28"/>
          <w:lang w:val="nl-NL"/>
        </w:rPr>
      </w:pPr>
      <w:r w:rsidRPr="00EC3762">
        <w:rPr>
          <w:rFonts w:ascii="Times New Roman" w:eastAsia="Times New Roman" w:hAnsi="Times New Roman"/>
          <w:i/>
          <w:sz w:val="28"/>
          <w:szCs w:val="28"/>
          <w:lang w:val="nl-NL"/>
        </w:rPr>
        <w:t>Căn cứ khoản 2 Điều 101 Luật Thi hành án dân sự;</w:t>
      </w:r>
    </w:p>
    <w:p w:rsidR="00B65E0F" w:rsidRPr="00EC3762" w:rsidRDefault="00B65E0F" w:rsidP="00B65E0F">
      <w:pPr>
        <w:spacing w:before="120" w:after="0" w:line="240" w:lineRule="auto"/>
        <w:ind w:firstLine="567"/>
        <w:jc w:val="both"/>
        <w:rPr>
          <w:rFonts w:ascii="Times New Roman" w:hAnsi="Times New Roman"/>
          <w:i/>
          <w:sz w:val="28"/>
          <w:szCs w:val="28"/>
          <w:lang w:val="nl-NL"/>
        </w:rPr>
      </w:pPr>
      <w:r w:rsidRPr="00EC3762">
        <w:rPr>
          <w:rFonts w:ascii="Times New Roman" w:hAnsi="Times New Roman"/>
          <w:i/>
          <w:sz w:val="28"/>
          <w:szCs w:val="28"/>
          <w:lang w:val="nl-NL"/>
        </w:rPr>
        <w:t xml:space="preserve">Căn cứ Quyết định số 01/2018/QĐST-KDTM ngày 02 tháng 02 năm 2018 của Tòa án nhân dân thành phố Bắc Giang, tỉnh Bắc Giang; </w:t>
      </w:r>
    </w:p>
    <w:p w:rsidR="00B65E0F" w:rsidRPr="00EC3762" w:rsidRDefault="00B65E0F" w:rsidP="00B65E0F">
      <w:pPr>
        <w:spacing w:before="120" w:after="0" w:line="240" w:lineRule="auto"/>
        <w:ind w:firstLine="567"/>
        <w:jc w:val="both"/>
        <w:rPr>
          <w:rFonts w:ascii="Times New Roman" w:hAnsi="Times New Roman"/>
          <w:i/>
          <w:sz w:val="28"/>
          <w:szCs w:val="28"/>
          <w:lang w:val="nl-NL"/>
        </w:rPr>
      </w:pPr>
      <w:r w:rsidRPr="00EC3762">
        <w:rPr>
          <w:rFonts w:ascii="Times New Roman" w:hAnsi="Times New Roman"/>
          <w:i/>
          <w:sz w:val="28"/>
          <w:szCs w:val="28"/>
          <w:lang w:val="nl-NL"/>
        </w:rPr>
        <w:t>Căn cứ Quyết định xử lý tài sản số 01/QĐ-CCTHADS ngày 12 tháng 7 năm 2023 của Chi cục trưởng Chi cục Thi hành án dân sự thị xã Thuận Thành, tỉnh Bắc Ninh;</w:t>
      </w:r>
    </w:p>
    <w:p w:rsidR="00B65E0F" w:rsidRPr="00EC3762" w:rsidRDefault="00B65E0F" w:rsidP="00B65E0F">
      <w:pPr>
        <w:spacing w:before="120" w:after="0" w:line="240" w:lineRule="auto"/>
        <w:ind w:firstLine="567"/>
        <w:jc w:val="both"/>
        <w:rPr>
          <w:rFonts w:ascii="Times New Roman" w:hAnsi="Times New Roman"/>
          <w:i/>
          <w:sz w:val="28"/>
          <w:szCs w:val="28"/>
          <w:lang w:val="nl-NL"/>
        </w:rPr>
      </w:pPr>
      <w:r w:rsidRPr="00EC3762">
        <w:rPr>
          <w:rFonts w:ascii="Times New Roman" w:hAnsi="Times New Roman"/>
          <w:i/>
          <w:sz w:val="28"/>
          <w:szCs w:val="28"/>
          <w:lang w:val="nl-NL"/>
        </w:rPr>
        <w:t>Căn cứ kết quả thẩm định giá ngày 22 tháng 01 năm 2024 của Công ty Cổ phần Tư vấn và Thẩm định Việt Nam;</w:t>
      </w:r>
    </w:p>
    <w:p w:rsidR="00B65E0F" w:rsidRPr="00EC3762" w:rsidRDefault="00B65E0F" w:rsidP="00B65E0F">
      <w:pPr>
        <w:spacing w:before="120" w:after="0" w:line="240" w:lineRule="auto"/>
        <w:ind w:firstLine="567"/>
        <w:jc w:val="both"/>
        <w:rPr>
          <w:rFonts w:ascii="Times New Roman" w:hAnsi="Times New Roman"/>
          <w:sz w:val="28"/>
          <w:szCs w:val="28"/>
          <w:lang w:val="nl-NL"/>
        </w:rPr>
      </w:pPr>
      <w:r w:rsidRPr="00EC3762">
        <w:rPr>
          <w:rFonts w:ascii="Times New Roman" w:hAnsi="Times New Roman"/>
          <w:sz w:val="28"/>
          <w:szCs w:val="28"/>
          <w:lang w:val="nl-NL"/>
        </w:rPr>
        <w:t>Do các đương sự không thỏa thuận về tổ chức bán đấu giá tài sản.</w:t>
      </w:r>
    </w:p>
    <w:p w:rsidR="00B65E0F" w:rsidRDefault="00B65E0F" w:rsidP="00B65E0F">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Chấp hành viên </w:t>
      </w:r>
      <w:r w:rsidRPr="00943E62">
        <w:rPr>
          <w:rFonts w:ascii="Times New Roman" w:eastAsia="Times New Roman" w:hAnsi="Times New Roman"/>
          <w:sz w:val="28"/>
          <w:szCs w:val="28"/>
          <w:lang w:val="nl-NL"/>
        </w:rPr>
        <w:t xml:space="preserve">Chi cục Thi hành án dân sự </w:t>
      </w:r>
      <w:r>
        <w:rPr>
          <w:rFonts w:ascii="Times New Roman" w:eastAsia="Times New Roman" w:hAnsi="Times New Roman"/>
          <w:sz w:val="28"/>
          <w:szCs w:val="28"/>
          <w:lang w:val="nl-NL"/>
        </w:rPr>
        <w:t>thị xã</w:t>
      </w:r>
      <w:r w:rsidRPr="00943E62">
        <w:rPr>
          <w:rFonts w:ascii="Times New Roman" w:eastAsia="Times New Roman" w:hAnsi="Times New Roman"/>
          <w:sz w:val="28"/>
          <w:szCs w:val="28"/>
          <w:lang w:val="nl-NL"/>
        </w:rPr>
        <w:t xml:space="preserve"> </w:t>
      </w:r>
      <w:r>
        <w:rPr>
          <w:rFonts w:ascii="Times New Roman" w:eastAsia="Times New Roman" w:hAnsi="Times New Roman"/>
          <w:sz w:val="28"/>
          <w:szCs w:val="28"/>
          <w:lang w:val="vi-VN"/>
        </w:rPr>
        <w:t>Thuận Thành, tỉnh Bắc Ninh</w:t>
      </w:r>
      <w:r w:rsidRPr="00EC3762">
        <w:rPr>
          <w:rFonts w:ascii="Times New Roman" w:eastAsia="Times New Roman" w:hAnsi="Times New Roman"/>
          <w:sz w:val="28"/>
          <w:szCs w:val="28"/>
          <w:lang w:val="nl-NL"/>
        </w:rPr>
        <w:t xml:space="preserve">. Địa chỉ: Đường Hai Bà Trưng, phường Hồ, thị xã Thuận Thành, tỉnh Bắc Ninh cần </w:t>
      </w:r>
      <w:r w:rsidRPr="00943E62">
        <w:rPr>
          <w:rFonts w:ascii="Times New Roman" w:eastAsia="Times New Roman" w:hAnsi="Times New Roman"/>
          <w:sz w:val="28"/>
          <w:szCs w:val="28"/>
          <w:lang w:val="nl-NL"/>
        </w:rPr>
        <w:t>lựa chọn tổ chức bán đấu giá</w:t>
      </w:r>
      <w:r>
        <w:rPr>
          <w:rFonts w:ascii="Times New Roman" w:eastAsia="Times New Roman" w:hAnsi="Times New Roman"/>
          <w:sz w:val="28"/>
          <w:szCs w:val="28"/>
          <w:lang w:val="vi-VN"/>
        </w:rPr>
        <w:t xml:space="preserve"> </w:t>
      </w:r>
      <w:r w:rsidRPr="00EC3762">
        <w:rPr>
          <w:rFonts w:ascii="Times New Roman" w:eastAsia="Times New Roman" w:hAnsi="Times New Roman"/>
          <w:sz w:val="28"/>
          <w:szCs w:val="28"/>
          <w:lang w:val="nl-NL"/>
        </w:rPr>
        <w:t xml:space="preserve">để ký hợp đồng dịch vụ bán đấu giá các tài sản đã kê biên </w:t>
      </w:r>
      <w:r w:rsidRPr="00943E62">
        <w:rPr>
          <w:rFonts w:ascii="Times New Roman" w:eastAsia="Times New Roman" w:hAnsi="Times New Roman"/>
          <w:sz w:val="28"/>
          <w:szCs w:val="28"/>
          <w:lang w:val="nl-NL"/>
        </w:rPr>
        <w:t>sau:</w:t>
      </w:r>
    </w:p>
    <w:p w:rsidR="00B65E0F" w:rsidRPr="00A430C4" w:rsidRDefault="00B65E0F" w:rsidP="00B65E0F">
      <w:pPr>
        <w:spacing w:after="0" w:line="240" w:lineRule="auto"/>
        <w:jc w:val="both"/>
        <w:rPr>
          <w:rFonts w:ascii="Times New Roman" w:eastAsia="Times New Roman" w:hAnsi="Times New Roman"/>
          <w:i/>
          <w:sz w:val="28"/>
          <w:szCs w:val="28"/>
          <w:lang w:val="nl-NL"/>
        </w:rPr>
      </w:pPr>
      <w:r>
        <w:rPr>
          <w:rFonts w:ascii="Times New Roman" w:eastAsia="Times New Roman" w:hAnsi="Times New Roman"/>
          <w:sz w:val="28"/>
          <w:szCs w:val="28"/>
          <w:lang w:val="nl-NL"/>
        </w:rPr>
        <w:tab/>
        <w:t>- Quyền sử dụng đất thửa số 132, tờ bản đồ số 8P, diện tích 177,2 m</w:t>
      </w:r>
      <w:r>
        <w:rPr>
          <w:rFonts w:ascii="Times New Roman" w:eastAsia="Times New Roman" w:hAnsi="Times New Roman"/>
          <w:sz w:val="28"/>
          <w:szCs w:val="28"/>
          <w:vertAlign w:val="superscript"/>
          <w:lang w:val="nl-NL"/>
        </w:rPr>
        <w:t>2</w:t>
      </w:r>
      <w:r>
        <w:rPr>
          <w:rFonts w:ascii="Times New Roman" w:eastAsia="Times New Roman" w:hAnsi="Times New Roman"/>
          <w:sz w:val="28"/>
          <w:szCs w:val="28"/>
          <w:lang w:val="nl-NL"/>
        </w:rPr>
        <w:t>, tọa tại thôn Đông Miếu, xã Hoài Thượng, thị xã Thuận Thành, tỉnh Bắc Ninh theo Giấy chứng nhận quyền sử dụng đất số AA234229, số vào sổ 02240 QSDĐ do UBND huyện Thuận Thành (Nay là thị xã Thuận Thành) cấp ngày 30/7/2004 và được Chi nhánh Văn phòng đăng ký đất đai huyện Thuận Thành (Nay là thị xã Thuận Thành) chuyển quyền cho ông Ngô Tiến Tải ngày 19/4/2017.</w:t>
      </w:r>
    </w:p>
    <w:p w:rsidR="00B65E0F" w:rsidRDefault="00B65E0F" w:rsidP="00B65E0F">
      <w:pPr>
        <w:spacing w:after="0" w:line="240" w:lineRule="auto"/>
        <w:jc w:val="both"/>
        <w:rPr>
          <w:rFonts w:ascii="Times New Roman" w:eastAsia="Times New Roman" w:hAnsi="Times New Roman"/>
          <w:i/>
          <w:sz w:val="28"/>
          <w:szCs w:val="28"/>
          <w:lang w:val="nl-NL"/>
        </w:rPr>
      </w:pPr>
      <w:r>
        <w:rPr>
          <w:rFonts w:ascii="Times New Roman" w:eastAsia="Times New Roman" w:hAnsi="Times New Roman"/>
          <w:sz w:val="28"/>
          <w:szCs w:val="28"/>
          <w:lang w:val="nl-NL"/>
        </w:rPr>
        <w:tab/>
        <w:t>- Tài sản gắn liền với đất gồm: 10 cây sưa; 07 gốc xanh; 01 bể nước.</w:t>
      </w:r>
    </w:p>
    <w:p w:rsidR="00B65E0F" w:rsidRPr="00A430C4" w:rsidRDefault="00B65E0F" w:rsidP="00B65E0F">
      <w:pPr>
        <w:spacing w:after="0" w:line="240" w:lineRule="auto"/>
        <w:jc w:val="both"/>
        <w:rPr>
          <w:rFonts w:ascii="Times New Roman" w:eastAsia="Times New Roman" w:hAnsi="Times New Roman"/>
          <w:i/>
          <w:sz w:val="28"/>
          <w:szCs w:val="28"/>
          <w:lang w:val="nl-NL"/>
        </w:rPr>
      </w:pPr>
      <w:r>
        <w:rPr>
          <w:rFonts w:ascii="Times New Roman" w:eastAsia="Times New Roman" w:hAnsi="Times New Roman"/>
          <w:i/>
          <w:sz w:val="28"/>
          <w:szCs w:val="28"/>
          <w:lang w:val="nl-NL"/>
        </w:rPr>
        <w:tab/>
        <w:t>(Chi tiết theo Biên bản kê biên ngày 28 tháng 11 năm 2023 của Chi cục Thi hành án dân sự thị xã Thuận Thành).</w:t>
      </w:r>
    </w:p>
    <w:p w:rsidR="00B65E0F" w:rsidRPr="00A430C4" w:rsidRDefault="00B65E0F" w:rsidP="00B65E0F">
      <w:pPr>
        <w:spacing w:after="0" w:line="240" w:lineRule="auto"/>
        <w:jc w:val="both"/>
        <w:rPr>
          <w:rFonts w:ascii="Times New Roman" w:eastAsia="Times New Roman" w:hAnsi="Times New Roman"/>
          <w:i/>
          <w:sz w:val="28"/>
          <w:szCs w:val="28"/>
          <w:lang w:val="nl-NL"/>
        </w:rPr>
      </w:pPr>
      <w:r>
        <w:rPr>
          <w:rFonts w:ascii="Times New Roman" w:eastAsia="Times New Roman" w:hAnsi="Times New Roman"/>
          <w:sz w:val="28"/>
          <w:szCs w:val="28"/>
          <w:lang w:val="nl-NL"/>
        </w:rPr>
        <w:tab/>
        <w:t xml:space="preserve">Giá khởi điểm: </w:t>
      </w:r>
      <w:r>
        <w:rPr>
          <w:rFonts w:ascii="Times New Roman" w:eastAsia="Times New Roman" w:hAnsi="Times New Roman"/>
          <w:b/>
          <w:sz w:val="28"/>
          <w:szCs w:val="28"/>
          <w:lang w:val="nl-NL"/>
        </w:rPr>
        <w:t>712</w:t>
      </w:r>
      <w:r w:rsidRPr="00A430C4">
        <w:rPr>
          <w:rFonts w:ascii="Times New Roman" w:eastAsia="Times New Roman" w:hAnsi="Times New Roman"/>
          <w:b/>
          <w:sz w:val="28"/>
          <w:szCs w:val="28"/>
          <w:lang w:val="nl-NL"/>
        </w:rPr>
        <w:t>.</w:t>
      </w:r>
      <w:r>
        <w:rPr>
          <w:rFonts w:ascii="Times New Roman" w:eastAsia="Times New Roman" w:hAnsi="Times New Roman"/>
          <w:b/>
          <w:sz w:val="28"/>
          <w:szCs w:val="28"/>
          <w:lang w:val="nl-NL"/>
        </w:rPr>
        <w:t>117</w:t>
      </w:r>
      <w:r w:rsidRPr="00A430C4">
        <w:rPr>
          <w:rFonts w:ascii="Times New Roman" w:eastAsia="Times New Roman" w:hAnsi="Times New Roman"/>
          <w:b/>
          <w:sz w:val="28"/>
          <w:szCs w:val="28"/>
          <w:lang w:val="nl-NL"/>
        </w:rPr>
        <w:t>.000,đ</w:t>
      </w:r>
      <w:r>
        <w:rPr>
          <w:rFonts w:ascii="Times New Roman" w:eastAsia="Times New Roman" w:hAnsi="Times New Roman"/>
          <w:sz w:val="28"/>
          <w:szCs w:val="28"/>
          <w:lang w:val="nl-NL"/>
        </w:rPr>
        <w:t xml:space="preserve"> </w:t>
      </w:r>
      <w:r w:rsidRPr="00A430C4">
        <w:rPr>
          <w:rFonts w:ascii="Times New Roman" w:eastAsia="Times New Roman" w:hAnsi="Times New Roman"/>
          <w:i/>
          <w:sz w:val="28"/>
          <w:szCs w:val="28"/>
          <w:lang w:val="nl-NL"/>
        </w:rPr>
        <w:t>(</w:t>
      </w:r>
      <w:r>
        <w:rPr>
          <w:rFonts w:ascii="Times New Roman" w:eastAsia="Times New Roman" w:hAnsi="Times New Roman"/>
          <w:i/>
          <w:sz w:val="28"/>
          <w:szCs w:val="28"/>
          <w:lang w:val="nl-NL"/>
        </w:rPr>
        <w:t>Bẩy trăm mười hai triệu một trăm mười bẩy nghìn</w:t>
      </w:r>
      <w:r w:rsidRPr="00A430C4">
        <w:rPr>
          <w:rFonts w:ascii="Times New Roman" w:eastAsia="Times New Roman" w:hAnsi="Times New Roman"/>
          <w:i/>
          <w:sz w:val="28"/>
          <w:szCs w:val="28"/>
          <w:lang w:val="nl-NL"/>
        </w:rPr>
        <w:t xml:space="preserve"> đồng).</w:t>
      </w:r>
    </w:p>
    <w:p w:rsidR="00B65E0F" w:rsidRPr="00EC3762" w:rsidRDefault="00B65E0F" w:rsidP="00B65E0F">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t xml:space="preserve">Chấp hành viên </w:t>
      </w:r>
      <w:r w:rsidRPr="00943E62">
        <w:rPr>
          <w:rFonts w:ascii="Times New Roman" w:eastAsia="Times New Roman" w:hAnsi="Times New Roman"/>
          <w:sz w:val="28"/>
          <w:szCs w:val="28"/>
          <w:lang w:val="nl-NL"/>
        </w:rPr>
        <w:t xml:space="preserve">Chi cục Thi hành án dân sự </w:t>
      </w:r>
      <w:r>
        <w:rPr>
          <w:rFonts w:ascii="Times New Roman" w:eastAsia="Times New Roman" w:hAnsi="Times New Roman"/>
          <w:sz w:val="28"/>
          <w:szCs w:val="28"/>
          <w:lang w:val="nl-NL"/>
        </w:rPr>
        <w:t>thị xã</w:t>
      </w:r>
      <w:r w:rsidRPr="00943E62">
        <w:rPr>
          <w:rFonts w:ascii="Times New Roman" w:eastAsia="Times New Roman" w:hAnsi="Times New Roman"/>
          <w:sz w:val="28"/>
          <w:szCs w:val="28"/>
          <w:lang w:val="nl-NL"/>
        </w:rPr>
        <w:t xml:space="preserve"> </w:t>
      </w:r>
      <w:r>
        <w:rPr>
          <w:rFonts w:ascii="Times New Roman" w:eastAsia="Times New Roman" w:hAnsi="Times New Roman"/>
          <w:sz w:val="28"/>
          <w:szCs w:val="28"/>
          <w:lang w:val="vi-VN"/>
        </w:rPr>
        <w:t>Thuận Thành, tỉnh Bắc Ninh</w:t>
      </w:r>
      <w:r w:rsidRPr="00EC3762">
        <w:rPr>
          <w:rFonts w:ascii="Times New Roman" w:eastAsia="Times New Roman" w:hAnsi="Times New Roman"/>
          <w:sz w:val="28"/>
          <w:szCs w:val="28"/>
          <w:lang w:val="nl-NL"/>
        </w:rPr>
        <w:t xml:space="preserve"> thông báo để các tổ chức bán đấu giá biết, đăng ký.</w:t>
      </w:r>
    </w:p>
    <w:p w:rsidR="00B65E0F" w:rsidRDefault="00B65E0F" w:rsidP="00B65E0F">
      <w:pPr>
        <w:spacing w:after="0" w:line="240" w:lineRule="auto"/>
        <w:ind w:firstLine="720"/>
        <w:jc w:val="both"/>
        <w:rPr>
          <w:rFonts w:ascii="Times New Roman" w:eastAsia="Times New Roman" w:hAnsi="Times New Roman"/>
          <w:color w:val="000000"/>
          <w:sz w:val="28"/>
          <w:szCs w:val="28"/>
          <w:lang w:val="nl-NL" w:eastAsia="vi-VN"/>
        </w:rPr>
      </w:pPr>
      <w:r w:rsidRPr="006F1608">
        <w:rPr>
          <w:rFonts w:ascii="Times New Roman" w:eastAsia="Times New Roman" w:hAnsi="Times New Roman"/>
          <w:b/>
          <w:color w:val="000000"/>
          <w:sz w:val="28"/>
          <w:szCs w:val="28"/>
          <w:lang w:val="vi-VN" w:eastAsia="vi-VN"/>
        </w:rPr>
        <w:t>T</w:t>
      </w:r>
      <w:r w:rsidRPr="00EC3762">
        <w:rPr>
          <w:rFonts w:ascii="Times New Roman" w:eastAsia="Times New Roman" w:hAnsi="Times New Roman"/>
          <w:b/>
          <w:color w:val="000000"/>
          <w:sz w:val="28"/>
          <w:szCs w:val="28"/>
          <w:lang w:val="nl-NL" w:eastAsia="vi-VN"/>
        </w:rPr>
        <w:t>iêu chí lựa chọn tổ chức đấu giá tài sản</w:t>
      </w:r>
      <w:r w:rsidRPr="006F1608">
        <w:rPr>
          <w:rFonts w:ascii="Times New Roman" w:eastAsia="Times New Roman" w:hAnsi="Times New Roman"/>
          <w:b/>
          <w:color w:val="000000"/>
          <w:sz w:val="28"/>
          <w:szCs w:val="28"/>
          <w:lang w:val="nl-NL" w:eastAsia="vi-VN"/>
        </w:rPr>
        <w:t>:</w:t>
      </w:r>
      <w:r w:rsidRPr="00943E62">
        <w:rPr>
          <w:rFonts w:ascii="Times New Roman" w:eastAsia="Times New Roman" w:hAnsi="Times New Roman"/>
          <w:color w:val="000000"/>
          <w:sz w:val="28"/>
          <w:szCs w:val="28"/>
          <w:lang w:val="nl-NL" w:eastAsia="vi-VN"/>
        </w:rPr>
        <w:t xml:space="preserve"> </w:t>
      </w:r>
    </w:p>
    <w:p w:rsidR="00B65E0F" w:rsidRPr="00EC3762" w:rsidRDefault="00B65E0F" w:rsidP="00B65E0F">
      <w:pPr>
        <w:pStyle w:val="NormalWeb"/>
        <w:spacing w:before="0" w:beforeAutospacing="0" w:after="0" w:afterAutospacing="0"/>
        <w:rPr>
          <w:sz w:val="28"/>
          <w:szCs w:val="28"/>
          <w:lang w:val="nl-NL"/>
        </w:rPr>
      </w:pPr>
      <w:r w:rsidRPr="00EC3762">
        <w:rPr>
          <w:sz w:val="28"/>
          <w:szCs w:val="28"/>
          <w:lang w:val="nl-NL"/>
        </w:rPr>
        <w:t>1. Cơ sở vật chất, trang thiết bị cần thiết bảo đảm cho việc đấu giá đối với loại tài sản đấu giá;</w:t>
      </w:r>
    </w:p>
    <w:p w:rsidR="00B65E0F" w:rsidRPr="00EC3762" w:rsidRDefault="00B65E0F" w:rsidP="00B65E0F">
      <w:pPr>
        <w:pStyle w:val="NormalWeb"/>
        <w:spacing w:before="0" w:beforeAutospacing="0" w:after="0" w:afterAutospacing="0"/>
        <w:rPr>
          <w:sz w:val="28"/>
          <w:szCs w:val="28"/>
          <w:lang w:val="nl-NL"/>
        </w:rPr>
      </w:pPr>
      <w:r w:rsidRPr="00EC3762">
        <w:rPr>
          <w:sz w:val="28"/>
          <w:szCs w:val="28"/>
          <w:lang w:val="nl-NL"/>
        </w:rPr>
        <w:t>2. Phương án đấu giá khả thi, hiệu quả;</w:t>
      </w:r>
    </w:p>
    <w:p w:rsidR="00B65E0F" w:rsidRPr="00EC3762" w:rsidRDefault="00B65E0F" w:rsidP="00B65E0F">
      <w:pPr>
        <w:pStyle w:val="NormalWeb"/>
        <w:spacing w:before="0" w:beforeAutospacing="0" w:after="0" w:afterAutospacing="0"/>
        <w:rPr>
          <w:sz w:val="28"/>
          <w:szCs w:val="28"/>
          <w:lang w:val="nl-NL"/>
        </w:rPr>
      </w:pPr>
      <w:r w:rsidRPr="00EC3762">
        <w:rPr>
          <w:sz w:val="28"/>
          <w:szCs w:val="28"/>
          <w:lang w:val="nl-NL"/>
        </w:rPr>
        <w:t>3. Năng lực, kinh nghiệm và uy tín của tổ chức đấu giá tài sản;</w:t>
      </w:r>
    </w:p>
    <w:p w:rsidR="00B65E0F" w:rsidRPr="00EC3762" w:rsidRDefault="00B65E0F" w:rsidP="00B65E0F">
      <w:pPr>
        <w:pStyle w:val="NormalWeb"/>
        <w:spacing w:before="0" w:beforeAutospacing="0" w:after="0" w:afterAutospacing="0"/>
        <w:rPr>
          <w:sz w:val="28"/>
          <w:szCs w:val="28"/>
          <w:lang w:val="nl-NL"/>
        </w:rPr>
      </w:pPr>
      <w:r w:rsidRPr="00EC3762">
        <w:rPr>
          <w:sz w:val="28"/>
          <w:szCs w:val="28"/>
          <w:lang w:val="nl-NL"/>
        </w:rPr>
        <w:t>4. Thù lao dịch vụ đấu giá, chi phí đấu giá tài sản phù hợp;</w:t>
      </w:r>
    </w:p>
    <w:p w:rsidR="00B65E0F" w:rsidRPr="00EC3762" w:rsidRDefault="00B65E0F" w:rsidP="00B65E0F">
      <w:pPr>
        <w:pStyle w:val="NormalWeb"/>
        <w:spacing w:before="0" w:beforeAutospacing="0" w:after="0" w:afterAutospacing="0"/>
        <w:rPr>
          <w:sz w:val="28"/>
          <w:szCs w:val="28"/>
          <w:lang w:val="nl-NL"/>
        </w:rPr>
      </w:pPr>
      <w:r w:rsidRPr="00EC3762">
        <w:rPr>
          <w:sz w:val="28"/>
          <w:szCs w:val="28"/>
          <w:lang w:val="nl-NL"/>
        </w:rPr>
        <w:t>5. Có tên trong danh sách các tổ chức đấu giá tài sản do Bộ Tư pháp công bố;</w:t>
      </w:r>
    </w:p>
    <w:p w:rsidR="00B65E0F" w:rsidRPr="00EC3762" w:rsidRDefault="00B65E0F" w:rsidP="00B65E0F">
      <w:pPr>
        <w:pStyle w:val="NormalWeb"/>
        <w:spacing w:before="0" w:beforeAutospacing="0" w:after="0" w:afterAutospacing="0"/>
        <w:rPr>
          <w:sz w:val="28"/>
          <w:szCs w:val="28"/>
          <w:lang w:val="nl-NL"/>
        </w:rPr>
      </w:pPr>
      <w:r w:rsidRPr="00EC3762">
        <w:rPr>
          <w:sz w:val="28"/>
          <w:szCs w:val="28"/>
          <w:lang w:val="nl-NL"/>
        </w:rPr>
        <w:lastRenderedPageBreak/>
        <w:t>6. Các tiêu chí khác phù hợp với tài sản đấu giá do người có tài sản đấu giá quyết.</w:t>
      </w:r>
    </w:p>
    <w:p w:rsidR="00B65E0F" w:rsidRPr="00EC3762" w:rsidRDefault="00B65E0F" w:rsidP="00B65E0F">
      <w:pPr>
        <w:spacing w:after="0" w:line="240" w:lineRule="auto"/>
        <w:jc w:val="both"/>
        <w:rPr>
          <w:rFonts w:ascii="Times New Roman" w:eastAsia="Times New Roman" w:hAnsi="Times New Roman"/>
          <w:b/>
          <w:color w:val="000000"/>
          <w:sz w:val="28"/>
          <w:szCs w:val="28"/>
          <w:lang w:val="nl-NL"/>
        </w:rPr>
      </w:pPr>
      <w:r w:rsidRPr="00EC3762">
        <w:rPr>
          <w:rFonts w:ascii="Times New Roman" w:eastAsia="Times New Roman" w:hAnsi="Times New Roman"/>
          <w:b/>
          <w:color w:val="000000"/>
          <w:sz w:val="28"/>
          <w:szCs w:val="28"/>
          <w:lang w:val="nl-NL"/>
        </w:rPr>
        <w:t xml:space="preserve">        Hồ sơ đăng ký bao gồm</w:t>
      </w:r>
      <w:r w:rsidRPr="00EC3762">
        <w:rPr>
          <w:rFonts w:ascii="Times New Roman" w:eastAsia="Times New Roman" w:hAnsi="Times New Roman"/>
          <w:b/>
          <w:color w:val="000000"/>
          <w:sz w:val="28"/>
          <w:szCs w:val="28"/>
          <w:lang w:val="nl-NL" w:eastAsia="vi-VN"/>
        </w:rPr>
        <w:t>:</w:t>
      </w:r>
      <w:r w:rsidRPr="00EC3762">
        <w:rPr>
          <w:rFonts w:ascii="Times New Roman" w:eastAsia="Times New Roman" w:hAnsi="Times New Roman"/>
          <w:b/>
          <w:color w:val="000000"/>
          <w:sz w:val="28"/>
          <w:szCs w:val="28"/>
          <w:lang w:val="nl-NL"/>
        </w:rPr>
        <w:t xml:space="preserve"> </w:t>
      </w:r>
    </w:p>
    <w:p w:rsidR="00B65E0F" w:rsidRPr="00EC3762" w:rsidRDefault="00B65E0F" w:rsidP="00B65E0F">
      <w:pPr>
        <w:spacing w:after="0" w:line="240" w:lineRule="auto"/>
        <w:ind w:firstLine="720"/>
        <w:jc w:val="both"/>
        <w:rPr>
          <w:rFonts w:ascii="Times New Roman" w:eastAsia="Times New Roman" w:hAnsi="Times New Roman"/>
          <w:color w:val="000000"/>
          <w:sz w:val="28"/>
          <w:szCs w:val="28"/>
          <w:lang w:val="nl-NL"/>
        </w:rPr>
      </w:pPr>
      <w:r w:rsidRPr="00EC3762">
        <w:rPr>
          <w:rFonts w:ascii="Times New Roman" w:eastAsia="Times New Roman" w:hAnsi="Times New Roman"/>
          <w:color w:val="000000"/>
          <w:sz w:val="28"/>
          <w:szCs w:val="28"/>
          <w:lang w:val="nl-NL"/>
        </w:rPr>
        <w:t>- Hồ sơ năng lực</w:t>
      </w:r>
      <w:r w:rsidRPr="00943E62">
        <w:rPr>
          <w:rFonts w:ascii="Times New Roman" w:eastAsia="Times New Roman" w:hAnsi="Times New Roman"/>
          <w:color w:val="000000"/>
          <w:sz w:val="28"/>
          <w:szCs w:val="28"/>
          <w:lang w:val="vi-VN" w:eastAsia="vi-VN"/>
        </w:rPr>
        <w:t>;</w:t>
      </w:r>
      <w:r w:rsidRPr="00EC3762">
        <w:rPr>
          <w:rFonts w:ascii="Times New Roman" w:eastAsia="Times New Roman" w:hAnsi="Times New Roman"/>
          <w:color w:val="000000"/>
          <w:sz w:val="28"/>
          <w:szCs w:val="28"/>
          <w:lang w:val="nl-NL"/>
        </w:rPr>
        <w:t xml:space="preserve"> </w:t>
      </w:r>
    </w:p>
    <w:p w:rsidR="00B65E0F" w:rsidRPr="00EC3762" w:rsidRDefault="00B65E0F" w:rsidP="00B65E0F">
      <w:pPr>
        <w:spacing w:after="0" w:line="240" w:lineRule="auto"/>
        <w:ind w:firstLine="720"/>
        <w:jc w:val="both"/>
        <w:rPr>
          <w:rFonts w:ascii="Times New Roman" w:eastAsia="Times New Roman" w:hAnsi="Times New Roman"/>
          <w:color w:val="000000"/>
          <w:sz w:val="28"/>
          <w:szCs w:val="28"/>
          <w:lang w:val="nl-NL" w:eastAsia="vi-VN"/>
        </w:rPr>
      </w:pPr>
      <w:r w:rsidRPr="00EC3762">
        <w:rPr>
          <w:rFonts w:ascii="Times New Roman" w:eastAsia="Times New Roman" w:hAnsi="Times New Roman"/>
          <w:color w:val="000000"/>
          <w:sz w:val="28"/>
          <w:szCs w:val="28"/>
          <w:lang w:val="nl-NL"/>
        </w:rPr>
        <w:t>- Hồ sơ tham gia lựa chọn tổ chức đấu giá.</w:t>
      </w:r>
    </w:p>
    <w:p w:rsidR="00B65E0F" w:rsidRPr="00EC3762" w:rsidRDefault="00B65E0F" w:rsidP="00B65E0F">
      <w:pPr>
        <w:spacing w:after="0" w:line="216" w:lineRule="auto"/>
        <w:ind w:firstLine="567"/>
        <w:jc w:val="both"/>
        <w:rPr>
          <w:rFonts w:ascii="Times New Roman" w:eastAsia="Times New Roman" w:hAnsi="Times New Roman"/>
          <w:color w:val="000000"/>
          <w:sz w:val="28"/>
          <w:szCs w:val="28"/>
          <w:lang w:val="nl-NL" w:eastAsia="vi-VN"/>
        </w:rPr>
      </w:pPr>
      <w:r w:rsidRPr="006F1608">
        <w:rPr>
          <w:rFonts w:ascii="Times New Roman" w:eastAsia="Times New Roman" w:hAnsi="Times New Roman"/>
          <w:b/>
          <w:color w:val="000000"/>
          <w:sz w:val="28"/>
          <w:szCs w:val="28"/>
          <w:lang w:val="vi-VN" w:eastAsia="vi-VN"/>
        </w:rPr>
        <w:t xml:space="preserve">Thời </w:t>
      </w:r>
      <w:r>
        <w:rPr>
          <w:rFonts w:ascii="Times New Roman" w:eastAsia="Times New Roman" w:hAnsi="Times New Roman"/>
          <w:b/>
          <w:color w:val="000000"/>
          <w:sz w:val="28"/>
          <w:szCs w:val="28"/>
          <w:lang w:val="vi-VN" w:eastAsia="vi-VN"/>
        </w:rPr>
        <w:t>gian</w:t>
      </w:r>
      <w:r w:rsidRPr="00EC3762">
        <w:rPr>
          <w:rFonts w:ascii="Times New Roman" w:eastAsia="Times New Roman" w:hAnsi="Times New Roman"/>
          <w:b/>
          <w:color w:val="000000"/>
          <w:sz w:val="28"/>
          <w:szCs w:val="28"/>
          <w:lang w:val="nl-NL" w:eastAsia="vi-VN"/>
        </w:rPr>
        <w:t xml:space="preserve"> </w:t>
      </w:r>
      <w:r w:rsidRPr="006F1608">
        <w:rPr>
          <w:rFonts w:ascii="Times New Roman" w:eastAsia="Times New Roman" w:hAnsi="Times New Roman"/>
          <w:b/>
          <w:color w:val="000000"/>
          <w:sz w:val="28"/>
          <w:szCs w:val="28"/>
          <w:lang w:val="vi-VN" w:eastAsia="vi-VN"/>
        </w:rPr>
        <w:t>nộp hồ sơ</w:t>
      </w:r>
      <w:r w:rsidRPr="00EC3762">
        <w:rPr>
          <w:rFonts w:ascii="Times New Roman" w:eastAsia="Times New Roman" w:hAnsi="Times New Roman"/>
          <w:b/>
          <w:color w:val="000000"/>
          <w:sz w:val="28"/>
          <w:szCs w:val="28"/>
          <w:lang w:val="nl-NL" w:eastAsia="vi-VN"/>
        </w:rPr>
        <w:t xml:space="preserve">: </w:t>
      </w:r>
      <w:r w:rsidRPr="00EC3762">
        <w:rPr>
          <w:rFonts w:ascii="Times New Roman" w:eastAsia="Times New Roman" w:hAnsi="Times New Roman"/>
          <w:color w:val="000000"/>
          <w:sz w:val="28"/>
          <w:szCs w:val="28"/>
          <w:lang w:val="nl-NL" w:eastAsia="vi-VN"/>
        </w:rPr>
        <w:t>Từ ngày 02 tháng 02 năm 2024 đến 17 giờ ngày 06 tháng 02 năm 2024.</w:t>
      </w:r>
    </w:p>
    <w:p w:rsidR="00B65E0F" w:rsidRPr="00EC3762" w:rsidRDefault="00B65E0F" w:rsidP="00B65E0F">
      <w:pPr>
        <w:spacing w:after="0" w:line="216" w:lineRule="auto"/>
        <w:ind w:firstLine="567"/>
        <w:jc w:val="both"/>
        <w:rPr>
          <w:rFonts w:ascii="Times New Roman" w:eastAsia="Times New Roman" w:hAnsi="Times New Roman"/>
          <w:color w:val="000000"/>
          <w:sz w:val="28"/>
          <w:szCs w:val="28"/>
          <w:lang w:val="nl-NL" w:eastAsia="vi-VN"/>
        </w:rPr>
      </w:pPr>
      <w:r w:rsidRPr="00EC3762">
        <w:rPr>
          <w:rFonts w:ascii="Times New Roman" w:eastAsia="Times New Roman" w:hAnsi="Times New Roman"/>
          <w:b/>
          <w:color w:val="000000"/>
          <w:sz w:val="28"/>
          <w:szCs w:val="28"/>
          <w:lang w:val="nl-NL" w:eastAsia="vi-VN"/>
        </w:rPr>
        <w:t>Hình thức nộp hồ sơ</w:t>
      </w:r>
      <w:r>
        <w:rPr>
          <w:rFonts w:ascii="Times New Roman" w:eastAsia="Times New Roman" w:hAnsi="Times New Roman"/>
          <w:b/>
          <w:color w:val="000000"/>
          <w:sz w:val="28"/>
          <w:szCs w:val="28"/>
          <w:lang w:val="vi-VN" w:eastAsia="vi-VN"/>
        </w:rPr>
        <w:t>:</w:t>
      </w:r>
      <w:r w:rsidRPr="00EC3762">
        <w:rPr>
          <w:rFonts w:ascii="Times New Roman" w:eastAsia="Times New Roman" w:hAnsi="Times New Roman"/>
          <w:b/>
          <w:color w:val="000000"/>
          <w:sz w:val="28"/>
          <w:szCs w:val="28"/>
          <w:lang w:val="nl-NL" w:eastAsia="vi-VN"/>
        </w:rPr>
        <w:t xml:space="preserve"> </w:t>
      </w:r>
      <w:r w:rsidRPr="00EC3762">
        <w:rPr>
          <w:rFonts w:ascii="Times New Roman" w:eastAsia="Times New Roman" w:hAnsi="Times New Roman"/>
          <w:color w:val="000000"/>
          <w:sz w:val="28"/>
          <w:szCs w:val="28"/>
          <w:lang w:val="nl-NL" w:eastAsia="vi-VN"/>
        </w:rPr>
        <w:t>Nộp trực tiếp tại Chi cục Thi hành án dân sự thị xã Thuận Thành, tỉnh Bắc Ninh.</w:t>
      </w:r>
    </w:p>
    <w:p w:rsidR="00B65E0F" w:rsidRPr="001D0544" w:rsidRDefault="00B65E0F" w:rsidP="00B65E0F">
      <w:pPr>
        <w:spacing w:after="0" w:line="216" w:lineRule="auto"/>
        <w:ind w:firstLine="567"/>
        <w:jc w:val="both"/>
        <w:rPr>
          <w:rFonts w:ascii="Times New Roman" w:eastAsia="Times New Roman" w:hAnsi="Times New Roman"/>
          <w:sz w:val="28"/>
          <w:szCs w:val="28"/>
          <w:lang w:val="vi-VN"/>
        </w:rPr>
      </w:pPr>
      <w:r w:rsidRPr="001D0544">
        <w:rPr>
          <w:rFonts w:ascii="Times New Roman" w:eastAsia="Times New Roman" w:hAnsi="Times New Roman"/>
          <w:b/>
          <w:color w:val="000000"/>
          <w:sz w:val="28"/>
          <w:szCs w:val="28"/>
          <w:lang w:val="vi-VN" w:eastAsia="vi-VN"/>
        </w:rPr>
        <w:t xml:space="preserve">Địa </w:t>
      </w:r>
      <w:r w:rsidRPr="00EC3762">
        <w:rPr>
          <w:rFonts w:ascii="Times New Roman" w:eastAsia="Times New Roman" w:hAnsi="Times New Roman"/>
          <w:b/>
          <w:color w:val="000000"/>
          <w:sz w:val="28"/>
          <w:szCs w:val="28"/>
          <w:lang w:val="nl-NL" w:eastAsia="vi-VN"/>
        </w:rPr>
        <w:t>chỉ nộp hồ sơ:</w:t>
      </w:r>
      <w:r w:rsidRPr="00EC3762">
        <w:rPr>
          <w:rFonts w:ascii="Times New Roman" w:eastAsia="Times New Roman" w:hAnsi="Times New Roman"/>
          <w:color w:val="000000"/>
          <w:sz w:val="28"/>
          <w:szCs w:val="28"/>
          <w:lang w:val="nl-NL" w:eastAsia="vi-VN"/>
        </w:rPr>
        <w:t xml:space="preserve"> </w:t>
      </w:r>
      <w:r w:rsidRPr="00EC3762">
        <w:rPr>
          <w:rFonts w:ascii="Times New Roman" w:eastAsia="Times New Roman" w:hAnsi="Times New Roman"/>
          <w:sz w:val="28"/>
          <w:szCs w:val="28"/>
          <w:lang w:val="nl-NL"/>
        </w:rPr>
        <w:t xml:space="preserve">Đường Hai Bà Trưng, phường Hồ, thị xã Thuận Thành, tỉnh Bắc </w:t>
      </w:r>
      <w:r>
        <w:rPr>
          <w:rFonts w:ascii="Times New Roman" w:eastAsia="Times New Roman" w:hAnsi="Times New Roman"/>
          <w:sz w:val="28"/>
          <w:szCs w:val="28"/>
          <w:lang w:val="vi-VN"/>
        </w:rPr>
        <w:t>Ninh.</w:t>
      </w:r>
      <w:r w:rsidRPr="00EC3762">
        <w:rPr>
          <w:rFonts w:ascii="Times New Roman" w:eastAsia="Times New Roman" w:hAnsi="Times New Roman"/>
          <w:sz w:val="28"/>
          <w:szCs w:val="28"/>
          <w:lang w:val="nl-NL"/>
        </w:rPr>
        <w:t xml:space="preserve"> </w:t>
      </w:r>
      <w:r w:rsidRPr="001D0544">
        <w:rPr>
          <w:rFonts w:ascii="Times New Roman" w:eastAsia="Times New Roman" w:hAnsi="Times New Roman"/>
          <w:sz w:val="28"/>
          <w:szCs w:val="28"/>
        </w:rPr>
        <w:t>Điện thoại: 0222.3865.</w:t>
      </w:r>
      <w:r>
        <w:rPr>
          <w:rFonts w:ascii="Times New Roman" w:eastAsia="Times New Roman" w:hAnsi="Times New Roman"/>
          <w:sz w:val="28"/>
          <w:szCs w:val="28"/>
          <w:lang w:val="vi-VN"/>
        </w:rPr>
        <w:t xml:space="preserve">287; </w:t>
      </w:r>
      <w:r w:rsidRPr="001D0544">
        <w:rPr>
          <w:rFonts w:ascii="Times New Roman" w:eastAsia="Times New Roman" w:hAnsi="Times New Roman"/>
          <w:sz w:val="28"/>
          <w:szCs w:val="28"/>
          <w:lang w:val="vi-VN"/>
        </w:rPr>
        <w:t>DĐ: 0916.808.398.</w:t>
      </w:r>
    </w:p>
    <w:p w:rsidR="00B65E0F" w:rsidRPr="00943E62" w:rsidRDefault="00B65E0F" w:rsidP="00B65E0F">
      <w:pPr>
        <w:spacing w:after="0" w:line="240" w:lineRule="auto"/>
        <w:ind w:firstLine="748"/>
        <w:jc w:val="both"/>
        <w:rPr>
          <w:rFonts w:ascii="Times New Roman" w:eastAsia="Times New Roman" w:hAnsi="Times New Roman"/>
          <w:color w:val="000000"/>
          <w:sz w:val="28"/>
          <w:szCs w:val="28"/>
          <w:lang w:val="nl-NL"/>
        </w:rPr>
      </w:pPr>
      <w:r w:rsidRPr="00943E62">
        <w:rPr>
          <w:rFonts w:ascii="Times New Roman" w:eastAsia="Times New Roman" w:hAnsi="Times New Roman"/>
          <w:color w:val="000000"/>
          <w:sz w:val="28"/>
          <w:szCs w:val="28"/>
          <w:lang w:val="nl-NL"/>
        </w:rPr>
        <w:tab/>
      </w:r>
      <w:r w:rsidRPr="00943E62">
        <w:rPr>
          <w:rFonts w:ascii="Times New Roman" w:eastAsia="Times New Roman" w:hAnsi="Times New Roman"/>
          <w:color w:val="000000"/>
          <w:sz w:val="28"/>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4278"/>
      </w:tblGrid>
      <w:tr w:rsidR="00B65E0F" w:rsidRPr="00943E62" w:rsidTr="004A7C7D">
        <w:tc>
          <w:tcPr>
            <w:tcW w:w="5070" w:type="dxa"/>
            <w:tcBorders>
              <w:top w:val="nil"/>
              <w:left w:val="nil"/>
              <w:bottom w:val="nil"/>
              <w:right w:val="nil"/>
            </w:tcBorders>
            <w:shd w:val="clear" w:color="auto" w:fill="auto"/>
          </w:tcPr>
          <w:p w:rsidR="00B65E0F" w:rsidRPr="00943E62" w:rsidRDefault="00B65E0F" w:rsidP="004A7C7D">
            <w:pPr>
              <w:spacing w:after="0" w:line="240" w:lineRule="auto"/>
              <w:jc w:val="both"/>
              <w:rPr>
                <w:rFonts w:ascii="Times New Roman" w:eastAsia="Times New Roman" w:hAnsi="Times New Roman"/>
                <w:b/>
                <w:i/>
                <w:sz w:val="24"/>
                <w:szCs w:val="24"/>
                <w:lang w:val="nl-NL"/>
              </w:rPr>
            </w:pPr>
            <w:r w:rsidRPr="00943E62">
              <w:rPr>
                <w:rFonts w:ascii="Times New Roman" w:eastAsia="Times New Roman" w:hAnsi="Times New Roman"/>
                <w:b/>
                <w:i/>
                <w:sz w:val="24"/>
                <w:szCs w:val="24"/>
                <w:lang w:val="nl-NL"/>
              </w:rPr>
              <w:t>Nơi nhận:</w:t>
            </w:r>
          </w:p>
          <w:p w:rsidR="00B65E0F" w:rsidRPr="00943E62" w:rsidRDefault="00B65E0F" w:rsidP="004A7C7D">
            <w:pPr>
              <w:spacing w:after="0" w:line="240" w:lineRule="auto"/>
              <w:ind w:left="720" w:hanging="720"/>
              <w:jc w:val="both"/>
              <w:rPr>
                <w:rFonts w:ascii="Times New Roman" w:eastAsia="Times New Roman" w:hAnsi="Times New Roman"/>
                <w:lang w:val="nl-NL"/>
              </w:rPr>
            </w:pPr>
            <w:r w:rsidRPr="00943E62">
              <w:rPr>
                <w:rFonts w:ascii="Times New Roman" w:eastAsia="Times New Roman" w:hAnsi="Times New Roman"/>
                <w:lang w:val="nl-NL"/>
              </w:rPr>
              <w:t>- Tran</w:t>
            </w:r>
            <w:r>
              <w:rPr>
                <w:rFonts w:ascii="Times New Roman" w:eastAsia="Times New Roman" w:hAnsi="Times New Roman"/>
                <w:lang w:val="nl-NL"/>
              </w:rPr>
              <w:t>g thông tin điện tử Cục THADS tỉnh Bắc Ninh</w:t>
            </w:r>
            <w:r w:rsidRPr="00943E62">
              <w:rPr>
                <w:rFonts w:ascii="Times New Roman" w:eastAsia="Times New Roman" w:hAnsi="Times New Roman"/>
                <w:lang w:val="nl-NL"/>
              </w:rPr>
              <w:t>;</w:t>
            </w:r>
          </w:p>
          <w:p w:rsidR="00B65E0F" w:rsidRPr="002037B1" w:rsidRDefault="00B65E0F" w:rsidP="004A7C7D">
            <w:pPr>
              <w:spacing w:after="0" w:line="240" w:lineRule="auto"/>
              <w:ind w:left="720" w:hanging="720"/>
              <w:jc w:val="both"/>
              <w:rPr>
                <w:rFonts w:ascii="Times New Roman" w:eastAsia="Times New Roman" w:hAnsi="Times New Roman"/>
                <w:lang w:val="vi-VN"/>
              </w:rPr>
            </w:pPr>
            <w:r w:rsidRPr="00943E62">
              <w:rPr>
                <w:rFonts w:ascii="Times New Roman" w:eastAsia="Times New Roman" w:hAnsi="Times New Roman"/>
                <w:lang w:val="nl-NL"/>
              </w:rPr>
              <w:t xml:space="preserve">- </w:t>
            </w:r>
            <w:r>
              <w:rPr>
                <w:rFonts w:ascii="Times New Roman" w:eastAsia="Times New Roman" w:hAnsi="Times New Roman"/>
                <w:lang w:val="nl-NL"/>
              </w:rPr>
              <w:t>Cổng thông tin quốc gia về bán đấu giá tài sản</w:t>
            </w:r>
            <w:r>
              <w:rPr>
                <w:rFonts w:ascii="Times New Roman" w:eastAsia="Times New Roman" w:hAnsi="Times New Roman"/>
                <w:lang w:val="vi-VN"/>
              </w:rPr>
              <w:t>;</w:t>
            </w:r>
          </w:p>
          <w:p w:rsidR="00B65E0F" w:rsidRDefault="00B65E0F" w:rsidP="004A7C7D">
            <w:pPr>
              <w:spacing w:after="0" w:line="240" w:lineRule="auto"/>
              <w:ind w:left="720" w:hanging="720"/>
              <w:jc w:val="both"/>
              <w:rPr>
                <w:rFonts w:ascii="Times New Roman" w:eastAsia="Times New Roman" w:hAnsi="Times New Roman"/>
                <w:lang w:val="vi-VN"/>
              </w:rPr>
            </w:pPr>
            <w:r w:rsidRPr="00943E62">
              <w:rPr>
                <w:rFonts w:ascii="Times New Roman" w:eastAsia="Times New Roman" w:hAnsi="Times New Roman"/>
                <w:lang w:val="nl-NL"/>
              </w:rPr>
              <w:t xml:space="preserve">- </w:t>
            </w:r>
            <w:r>
              <w:rPr>
                <w:rFonts w:ascii="Times New Roman" w:eastAsia="Times New Roman" w:hAnsi="Times New Roman"/>
                <w:lang w:val="nl-NL"/>
              </w:rPr>
              <w:t>Đương sự</w:t>
            </w:r>
            <w:r>
              <w:rPr>
                <w:rFonts w:ascii="Times New Roman" w:eastAsia="Times New Roman" w:hAnsi="Times New Roman"/>
                <w:lang w:val="vi-VN"/>
              </w:rPr>
              <w:t>;</w:t>
            </w:r>
          </w:p>
          <w:p w:rsidR="00B65E0F" w:rsidRPr="00EC3762" w:rsidRDefault="00B65E0F" w:rsidP="004A7C7D">
            <w:pPr>
              <w:spacing w:after="0" w:line="240" w:lineRule="auto"/>
              <w:ind w:left="720" w:hanging="720"/>
              <w:jc w:val="both"/>
              <w:rPr>
                <w:rFonts w:ascii="Times New Roman" w:eastAsia="Times New Roman" w:hAnsi="Times New Roman"/>
                <w:lang w:val="vi-VN"/>
              </w:rPr>
            </w:pPr>
            <w:r w:rsidRPr="00EC3762">
              <w:rPr>
                <w:rFonts w:ascii="Times New Roman" w:eastAsia="Times New Roman" w:hAnsi="Times New Roman"/>
                <w:lang w:val="vi-VN"/>
              </w:rPr>
              <w:t>- Viện Kiểm sát nhân dân thị xã Thuận Thành;</w:t>
            </w:r>
          </w:p>
          <w:p w:rsidR="00B65E0F" w:rsidRPr="00943E62" w:rsidRDefault="00B65E0F" w:rsidP="004A7C7D">
            <w:pPr>
              <w:spacing w:after="0" w:line="240" w:lineRule="auto"/>
              <w:jc w:val="both"/>
              <w:rPr>
                <w:rFonts w:ascii="Times New Roman" w:eastAsia="Times New Roman" w:hAnsi="Times New Roman"/>
                <w:lang w:val="nl-NL"/>
              </w:rPr>
            </w:pPr>
            <w:r w:rsidRPr="00943E62">
              <w:rPr>
                <w:rFonts w:ascii="Times New Roman" w:eastAsia="Times New Roman" w:hAnsi="Times New Roman"/>
                <w:lang w:val="nl-NL"/>
              </w:rPr>
              <w:t>- Lưu: VT, HSTHA.</w:t>
            </w:r>
          </w:p>
          <w:p w:rsidR="00B65E0F" w:rsidRPr="00943E62" w:rsidRDefault="00B65E0F" w:rsidP="004A7C7D">
            <w:pPr>
              <w:spacing w:after="0" w:line="240" w:lineRule="auto"/>
              <w:jc w:val="both"/>
              <w:rPr>
                <w:rFonts w:ascii="Times New Roman" w:eastAsia="Times New Roman" w:hAnsi="Times New Roman"/>
                <w:lang w:val="nl-NL"/>
              </w:rPr>
            </w:pPr>
          </w:p>
          <w:p w:rsidR="00B65E0F" w:rsidRPr="00943E62" w:rsidRDefault="00B65E0F" w:rsidP="004A7C7D">
            <w:pPr>
              <w:spacing w:before="120" w:after="0" w:line="240" w:lineRule="auto"/>
              <w:jc w:val="both"/>
              <w:rPr>
                <w:rFonts w:ascii="Times New Roman" w:eastAsia="Times New Roman" w:hAnsi="Times New Roman"/>
                <w:b/>
                <w:sz w:val="26"/>
                <w:szCs w:val="26"/>
                <w:lang w:val="nl-NL"/>
              </w:rPr>
            </w:pPr>
          </w:p>
        </w:tc>
        <w:tc>
          <w:tcPr>
            <w:tcW w:w="4326" w:type="dxa"/>
            <w:tcBorders>
              <w:top w:val="nil"/>
              <w:left w:val="nil"/>
              <w:bottom w:val="nil"/>
              <w:right w:val="nil"/>
            </w:tcBorders>
            <w:shd w:val="clear" w:color="auto" w:fill="auto"/>
          </w:tcPr>
          <w:p w:rsidR="00B65E0F" w:rsidRPr="00943E62" w:rsidRDefault="00B65E0F" w:rsidP="004A7C7D">
            <w:pPr>
              <w:spacing w:after="0" w:line="240" w:lineRule="auto"/>
              <w:jc w:val="center"/>
              <w:rPr>
                <w:rFonts w:ascii="Times New Roman" w:eastAsia="Times New Roman" w:hAnsi="Times New Roman"/>
                <w:b/>
                <w:sz w:val="28"/>
                <w:szCs w:val="28"/>
                <w:lang w:val="nl-NL"/>
              </w:rPr>
            </w:pPr>
            <w:r w:rsidRPr="00943E62">
              <w:rPr>
                <w:rFonts w:ascii="Times New Roman" w:eastAsia="Times New Roman" w:hAnsi="Times New Roman"/>
                <w:b/>
                <w:sz w:val="26"/>
                <w:szCs w:val="26"/>
                <w:lang w:val="vi-VN"/>
              </w:rPr>
              <w:t xml:space="preserve">            </w:t>
            </w:r>
            <w:r w:rsidRPr="00EC3762">
              <w:rPr>
                <w:rFonts w:ascii="Times New Roman" w:eastAsia="Times New Roman" w:hAnsi="Times New Roman"/>
                <w:b/>
                <w:sz w:val="26"/>
                <w:szCs w:val="26"/>
                <w:lang w:val="nl-NL"/>
              </w:rPr>
              <w:t xml:space="preserve">     </w:t>
            </w:r>
            <w:r w:rsidRPr="00943E62">
              <w:rPr>
                <w:rFonts w:ascii="Times New Roman" w:eastAsia="Times New Roman" w:hAnsi="Times New Roman"/>
                <w:b/>
                <w:sz w:val="28"/>
                <w:szCs w:val="28"/>
                <w:lang w:val="nl-NL"/>
              </w:rPr>
              <w:t>CHẤP HÀNH VIÊN</w:t>
            </w:r>
          </w:p>
          <w:p w:rsidR="00B65E0F" w:rsidRPr="00943E62" w:rsidRDefault="00B65E0F" w:rsidP="004A7C7D">
            <w:pPr>
              <w:spacing w:after="0" w:line="240" w:lineRule="auto"/>
              <w:jc w:val="center"/>
              <w:rPr>
                <w:rFonts w:ascii="Times New Roman" w:eastAsia="Times New Roman" w:hAnsi="Times New Roman"/>
                <w:b/>
                <w:sz w:val="26"/>
                <w:szCs w:val="26"/>
                <w:lang w:val="nl-NL"/>
              </w:rPr>
            </w:pPr>
          </w:p>
          <w:p w:rsidR="00B65E0F" w:rsidRDefault="00B65E0F" w:rsidP="004A7C7D">
            <w:pPr>
              <w:spacing w:after="0" w:line="240" w:lineRule="auto"/>
              <w:jc w:val="center"/>
              <w:rPr>
                <w:rFonts w:ascii="Times New Roman" w:eastAsia="Times New Roman" w:hAnsi="Times New Roman"/>
                <w:sz w:val="26"/>
                <w:szCs w:val="26"/>
                <w:lang w:val="nl-NL"/>
              </w:rPr>
            </w:pPr>
          </w:p>
          <w:p w:rsidR="00B65E0F" w:rsidRPr="00943E62" w:rsidRDefault="00B65E0F" w:rsidP="004A7C7D">
            <w:pPr>
              <w:spacing w:after="0" w:line="240" w:lineRule="auto"/>
              <w:jc w:val="center"/>
              <w:rPr>
                <w:rFonts w:ascii="Times New Roman" w:eastAsia="Times New Roman" w:hAnsi="Times New Roman"/>
                <w:sz w:val="26"/>
                <w:szCs w:val="26"/>
                <w:lang w:val="nl-NL"/>
              </w:rPr>
            </w:pPr>
          </w:p>
          <w:p w:rsidR="00B65E0F" w:rsidRDefault="00B65E0F" w:rsidP="004A7C7D">
            <w:pPr>
              <w:spacing w:after="0" w:line="240" w:lineRule="auto"/>
              <w:jc w:val="center"/>
              <w:rPr>
                <w:rFonts w:ascii="Times New Roman" w:eastAsia="Times New Roman" w:hAnsi="Times New Roman"/>
                <w:b/>
                <w:sz w:val="26"/>
                <w:szCs w:val="26"/>
                <w:lang w:val="nl-NL"/>
              </w:rPr>
            </w:pPr>
          </w:p>
          <w:p w:rsidR="00B65E0F" w:rsidRDefault="00B65E0F" w:rsidP="004A7C7D">
            <w:pPr>
              <w:spacing w:after="0" w:line="240" w:lineRule="auto"/>
              <w:jc w:val="center"/>
              <w:rPr>
                <w:rFonts w:ascii="Times New Roman" w:eastAsia="Times New Roman" w:hAnsi="Times New Roman"/>
                <w:b/>
                <w:sz w:val="26"/>
                <w:szCs w:val="26"/>
                <w:lang w:val="nl-NL"/>
              </w:rPr>
            </w:pPr>
          </w:p>
          <w:p w:rsidR="00B65E0F" w:rsidRPr="00943E62" w:rsidRDefault="00B65E0F" w:rsidP="004A7C7D">
            <w:pPr>
              <w:spacing w:after="0" w:line="240" w:lineRule="auto"/>
              <w:jc w:val="center"/>
              <w:rPr>
                <w:rFonts w:ascii="Times New Roman" w:eastAsia="Times New Roman" w:hAnsi="Times New Roman"/>
                <w:b/>
                <w:sz w:val="26"/>
                <w:szCs w:val="26"/>
                <w:lang w:val="nl-NL"/>
              </w:rPr>
            </w:pPr>
          </w:p>
          <w:p w:rsidR="00B65E0F" w:rsidRPr="00EC3762" w:rsidRDefault="00B65E0F" w:rsidP="004A7C7D">
            <w:pPr>
              <w:spacing w:after="0" w:line="240" w:lineRule="auto"/>
              <w:jc w:val="center"/>
              <w:rPr>
                <w:rFonts w:ascii="Times New Roman" w:eastAsia="Times New Roman" w:hAnsi="Times New Roman"/>
                <w:b/>
                <w:sz w:val="28"/>
                <w:szCs w:val="28"/>
                <w:lang w:val="nl-NL"/>
              </w:rPr>
            </w:pPr>
            <w:r w:rsidRPr="00CC2CA8">
              <w:rPr>
                <w:rFonts w:ascii="Times New Roman" w:eastAsia="Times New Roman" w:hAnsi="Times New Roman"/>
                <w:b/>
                <w:sz w:val="28"/>
                <w:szCs w:val="28"/>
                <w:lang w:val="vi-VN"/>
              </w:rPr>
              <w:t xml:space="preserve">             </w:t>
            </w:r>
            <w:r w:rsidRPr="00EC3762">
              <w:rPr>
                <w:rFonts w:ascii="Times New Roman" w:eastAsia="Times New Roman" w:hAnsi="Times New Roman"/>
                <w:b/>
                <w:sz w:val="28"/>
                <w:szCs w:val="28"/>
                <w:lang w:val="nl-NL"/>
              </w:rPr>
              <w:t xml:space="preserve">      </w:t>
            </w:r>
            <w:r w:rsidRPr="00CC2CA8">
              <w:rPr>
                <w:rFonts w:ascii="Times New Roman" w:eastAsia="Times New Roman" w:hAnsi="Times New Roman"/>
                <w:b/>
                <w:sz w:val="28"/>
                <w:szCs w:val="28"/>
                <w:lang w:val="vi-VN"/>
              </w:rPr>
              <w:t xml:space="preserve"> Vũ Văn Hinh</w:t>
            </w:r>
          </w:p>
        </w:tc>
      </w:tr>
    </w:tbl>
    <w:p w:rsidR="00BA5D88" w:rsidRPr="00B65E0F" w:rsidRDefault="00BA5D88">
      <w:pPr>
        <w:rPr>
          <w:lang w:val="nl-NL"/>
        </w:rPr>
      </w:pPr>
      <w:bookmarkStart w:id="0" w:name="_GoBack"/>
      <w:bookmarkEnd w:id="0"/>
    </w:p>
    <w:sectPr w:rsidR="00BA5D88" w:rsidRPr="00B65E0F" w:rsidSect="004207A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E0F"/>
    <w:rsid w:val="004207A6"/>
    <w:rsid w:val="00B65E0F"/>
    <w:rsid w:val="00BA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0F"/>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E0F"/>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0F"/>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E0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E3E982-ABFB-493C-8700-D1456641FE27}"/>
</file>

<file path=customXml/itemProps2.xml><?xml version="1.0" encoding="utf-8"?>
<ds:datastoreItem xmlns:ds="http://schemas.openxmlformats.org/officeDocument/2006/customXml" ds:itemID="{71FCE815-D360-43C6-8AB1-17541ADA2E26}"/>
</file>

<file path=customXml/itemProps3.xml><?xml version="1.0" encoding="utf-8"?>
<ds:datastoreItem xmlns:ds="http://schemas.openxmlformats.org/officeDocument/2006/customXml" ds:itemID="{5AAB00D8-9C63-4135-80CC-1AD9685B3FB3}"/>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2024-02-01T07:12:00Z</dcterms:created>
  <dcterms:modified xsi:type="dcterms:W3CDTF">2024-02-01T07:17:00Z</dcterms:modified>
</cp:coreProperties>
</file>